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Pr="00193110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A9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3460E1">
        <w:rPr>
          <w:rFonts w:ascii="Times New Roman" w:hAnsi="Times New Roman" w:cs="Times New Roman"/>
          <w:b/>
          <w:sz w:val="28"/>
          <w:szCs w:val="28"/>
        </w:rPr>
        <w:t>21</w:t>
      </w:r>
      <w:r w:rsidR="008F7B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8"/>
        <w:gridCol w:w="1986"/>
        <w:gridCol w:w="1700"/>
        <w:gridCol w:w="4113"/>
        <w:gridCol w:w="1852"/>
        <w:gridCol w:w="1702"/>
        <w:gridCol w:w="1545"/>
      </w:tblGrid>
      <w:tr w:rsidR="00080D38" w:rsidRPr="005A452A" w:rsidTr="00080D38">
        <w:tc>
          <w:tcPr>
            <w:tcW w:w="591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Дата, место проведения мероприятия</w:t>
            </w:r>
          </w:p>
        </w:tc>
        <w:tc>
          <w:tcPr>
            <w:tcW w:w="679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Формат (семинар, круглый стол)</w:t>
            </w:r>
          </w:p>
        </w:tc>
        <w:tc>
          <w:tcPr>
            <w:tcW w:w="581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Участвующий налоговый орган</w:t>
            </w:r>
          </w:p>
        </w:tc>
        <w:tc>
          <w:tcPr>
            <w:tcW w:w="1406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Тематика мероприятия</w:t>
            </w:r>
          </w:p>
        </w:tc>
        <w:tc>
          <w:tcPr>
            <w:tcW w:w="633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proofErr w:type="gramStart"/>
            <w:r w:rsidRPr="005A452A">
              <w:rPr>
                <w:rFonts w:ascii="Times New Roman" w:hAnsi="Times New Roman" w:cs="Times New Roman"/>
                <w:b/>
              </w:rPr>
              <w:t>налого</w:t>
            </w:r>
            <w:proofErr w:type="spellEnd"/>
            <w:r w:rsidR="005A452A">
              <w:rPr>
                <w:rFonts w:ascii="Times New Roman" w:hAnsi="Times New Roman" w:cs="Times New Roman"/>
                <w:b/>
              </w:rPr>
              <w:t>-</w:t>
            </w:r>
            <w:r w:rsidRPr="005A452A">
              <w:rPr>
                <w:rFonts w:ascii="Times New Roman" w:hAnsi="Times New Roman" w:cs="Times New Roman"/>
                <w:b/>
              </w:rPr>
              <w:t>плательщиков</w:t>
            </w:r>
            <w:proofErr w:type="gramEnd"/>
          </w:p>
        </w:tc>
        <w:tc>
          <w:tcPr>
            <w:tcW w:w="582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Количество представителей Инспекции</w:t>
            </w:r>
          </w:p>
        </w:tc>
        <w:tc>
          <w:tcPr>
            <w:tcW w:w="528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52A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2C24D9" w:rsidRPr="005A452A" w:rsidRDefault="005A452A" w:rsidP="005A45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A452A">
              <w:rPr>
                <w:rFonts w:ascii="Times New Roman" w:hAnsi="Times New Roman" w:cs="Times New Roman"/>
                <w:b/>
              </w:rPr>
              <w:t>н</w:t>
            </w:r>
            <w:r w:rsidR="002C24D9" w:rsidRPr="005A452A">
              <w:rPr>
                <w:rFonts w:ascii="Times New Roman" w:hAnsi="Times New Roman" w:cs="Times New Roman"/>
                <w:b/>
              </w:rPr>
              <w:t>алого</w:t>
            </w:r>
            <w:proofErr w:type="spellEnd"/>
            <w:r w:rsidRPr="005A452A">
              <w:rPr>
                <w:rFonts w:ascii="Times New Roman" w:hAnsi="Times New Roman" w:cs="Times New Roman"/>
                <w:b/>
              </w:rPr>
              <w:t>-</w:t>
            </w:r>
            <w:r w:rsidR="002C24D9" w:rsidRPr="005A452A">
              <w:rPr>
                <w:rFonts w:ascii="Times New Roman" w:hAnsi="Times New Roman" w:cs="Times New Roman"/>
                <w:b/>
              </w:rPr>
              <w:t>плательщиков</w:t>
            </w:r>
            <w:proofErr w:type="gramEnd"/>
          </w:p>
        </w:tc>
      </w:tr>
      <w:tr w:rsidR="00080D38" w:rsidRPr="005A452A" w:rsidTr="00080D38">
        <w:tc>
          <w:tcPr>
            <w:tcW w:w="591" w:type="pct"/>
            <w:vAlign w:val="center"/>
          </w:tcPr>
          <w:p w:rsidR="002C24D9" w:rsidRPr="005A452A" w:rsidRDefault="003460E1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  <w:r w:rsidR="002C24D9"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2C24D9" w:rsidRPr="005A452A" w:rsidRDefault="003460E1" w:rsidP="005A4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679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81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406" w:type="pct"/>
            <w:vAlign w:val="center"/>
          </w:tcPr>
          <w:p w:rsidR="006E4B8F" w:rsidRPr="00E45636" w:rsidRDefault="00FA5787" w:rsidP="005C24C4">
            <w:pPr>
              <w:jc w:val="both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</w:rPr>
              <w:t>Изменения в правилах применения контрольно-кассовой техники ИП без наемных работников. Регистрация ККТ с использованием онлайн сервисов ФНС России.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787">
              <w:rPr>
                <w:rFonts w:ascii="Times New Roman" w:hAnsi="Times New Roman" w:cs="Times New Roman"/>
              </w:rPr>
              <w:t>Электронные сервисы ФНС России. Оценка качества услуг посредством сервиса анкетирования, смс-оповещения.</w:t>
            </w:r>
          </w:p>
        </w:tc>
        <w:tc>
          <w:tcPr>
            <w:tcW w:w="633" w:type="pct"/>
            <w:vAlign w:val="center"/>
          </w:tcPr>
          <w:p w:rsidR="002C24D9" w:rsidRPr="005A452A" w:rsidRDefault="00E45636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C24D9"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  <w:r w:rsidR="005C231B">
              <w:rPr>
                <w:rFonts w:ascii="Times New Roman" w:hAnsi="Times New Roman" w:cs="Times New Roman"/>
              </w:rPr>
              <w:t>,</w:t>
            </w:r>
            <w:r w:rsidR="002C24D9" w:rsidRPr="005A452A">
              <w:rPr>
                <w:rFonts w:ascii="Times New Roman" w:hAnsi="Times New Roman" w:cs="Times New Roman"/>
              </w:rPr>
              <w:t xml:space="preserve"> </w:t>
            </w:r>
            <w:r w:rsidR="005C231B">
              <w:rPr>
                <w:rFonts w:ascii="Times New Roman" w:hAnsi="Times New Roman" w:cs="Times New Roman"/>
              </w:rPr>
              <w:t>ф</w:t>
            </w:r>
            <w:r w:rsidR="002C24D9" w:rsidRPr="005A452A">
              <w:rPr>
                <w:rFonts w:ascii="Times New Roman" w:hAnsi="Times New Roman" w:cs="Times New Roman"/>
              </w:rPr>
              <w:t>изические лица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2" w:type="pct"/>
            <w:vAlign w:val="center"/>
          </w:tcPr>
          <w:p w:rsidR="002C24D9" w:rsidRPr="005A452A" w:rsidRDefault="002C24D9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Align w:val="center"/>
          </w:tcPr>
          <w:p w:rsidR="002C24D9" w:rsidRPr="005A452A" w:rsidRDefault="002C24D9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D38" w:rsidRPr="005A452A" w:rsidTr="00080D38">
        <w:tc>
          <w:tcPr>
            <w:tcW w:w="591" w:type="pct"/>
            <w:vAlign w:val="center"/>
          </w:tcPr>
          <w:p w:rsidR="003460E1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22.07.2021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A5F95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679" w:type="pct"/>
            <w:vAlign w:val="center"/>
          </w:tcPr>
          <w:p w:rsidR="004A5F95" w:rsidRPr="005A452A" w:rsidRDefault="004A5F95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81" w:type="pct"/>
            <w:vAlign w:val="center"/>
          </w:tcPr>
          <w:p w:rsidR="004A5F95" w:rsidRPr="005A452A" w:rsidRDefault="004A5F95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406" w:type="pct"/>
            <w:vAlign w:val="center"/>
          </w:tcPr>
          <w:p w:rsidR="00FA5787" w:rsidRDefault="00FA5787" w:rsidP="00E45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выдачи КЭП. </w:t>
            </w:r>
          </w:p>
          <w:p w:rsidR="00FA5787" w:rsidRDefault="00FA5787" w:rsidP="00E45636">
            <w:pPr>
              <w:jc w:val="both"/>
              <w:rPr>
                <w:rFonts w:ascii="Times New Roman" w:hAnsi="Times New Roman" w:cs="Times New Roman"/>
              </w:rPr>
            </w:pPr>
            <w:r w:rsidRPr="00FA5787">
              <w:rPr>
                <w:rFonts w:ascii="Times New Roman" w:hAnsi="Times New Roman" w:cs="Times New Roman"/>
              </w:rPr>
              <w:t>Электронные сервисы ФНС России.</w:t>
            </w:r>
          </w:p>
          <w:p w:rsidR="004A5F95" w:rsidRPr="004A5F95" w:rsidRDefault="00FA5787" w:rsidP="00E45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C7BD6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1C7BD6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1C7BD6">
              <w:rPr>
                <w:rFonts w:ascii="Times New Roman" w:hAnsi="Times New Roman" w:cs="Times New Roman"/>
              </w:rPr>
              <w:t xml:space="preserve"> ЮЛ и ИП</w:t>
            </w:r>
            <w:r>
              <w:rPr>
                <w:rFonts w:ascii="Times New Roman" w:hAnsi="Times New Roman" w:cs="Times New Roman"/>
              </w:rPr>
              <w:t>.</w:t>
            </w:r>
            <w:r w:rsidR="00080D38">
              <w:rPr>
                <w:rFonts w:ascii="Times New Roman" w:hAnsi="Times New Roman" w:cs="Times New Roman"/>
              </w:rPr>
              <w:t xml:space="preserve"> С</w:t>
            </w:r>
            <w:r w:rsidR="00080D38" w:rsidRPr="004015C4">
              <w:rPr>
                <w:rFonts w:ascii="Times New Roman" w:hAnsi="Times New Roman" w:cs="Times New Roman"/>
              </w:rPr>
              <w:t>пособы оценки качества оказания государственных услуг налоговыми органами</w:t>
            </w:r>
            <w:r w:rsidR="00080D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3" w:type="pct"/>
            <w:vAlign w:val="center"/>
          </w:tcPr>
          <w:p w:rsidR="004A5F95" w:rsidRPr="005A452A" w:rsidRDefault="00066DAF" w:rsidP="00E456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  <w:r w:rsidR="00E45636">
              <w:rPr>
                <w:rFonts w:ascii="Times New Roman" w:hAnsi="Times New Roman" w:cs="Times New Roman"/>
              </w:rPr>
              <w:t>, и</w:t>
            </w:r>
            <w:r w:rsidR="00E45636" w:rsidRPr="005A452A">
              <w:rPr>
                <w:rFonts w:ascii="Times New Roman" w:hAnsi="Times New Roman" w:cs="Times New Roman"/>
              </w:rPr>
              <w:t xml:space="preserve">ндивидуальные предприниматели </w:t>
            </w:r>
          </w:p>
        </w:tc>
        <w:tc>
          <w:tcPr>
            <w:tcW w:w="582" w:type="pct"/>
            <w:vAlign w:val="center"/>
          </w:tcPr>
          <w:p w:rsidR="004A5F95" w:rsidRPr="004A5F95" w:rsidRDefault="004A5F95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Align w:val="center"/>
          </w:tcPr>
          <w:p w:rsidR="004A5F95" w:rsidRPr="004A5F95" w:rsidRDefault="004A5F95" w:rsidP="007F7B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D38" w:rsidRPr="005A452A" w:rsidTr="00080D38">
        <w:tc>
          <w:tcPr>
            <w:tcW w:w="591" w:type="pct"/>
            <w:vAlign w:val="center"/>
          </w:tcPr>
          <w:p w:rsidR="003460E1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05.08.2021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2C24D9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679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81" w:type="pct"/>
            <w:vAlign w:val="center"/>
          </w:tcPr>
          <w:p w:rsidR="002C24D9" w:rsidRPr="005A452A" w:rsidRDefault="002C24D9" w:rsidP="005A452A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406" w:type="pct"/>
            <w:vAlign w:val="center"/>
          </w:tcPr>
          <w:p w:rsidR="00080D38" w:rsidRDefault="00080D38" w:rsidP="00CE0A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в порядке предоставления и проведения камеральной проверки деклараций по налогу на добавленную стоимость.</w:t>
            </w:r>
          </w:p>
          <w:p w:rsidR="002C24D9" w:rsidRPr="005A452A" w:rsidRDefault="00FA5787" w:rsidP="00CE0A9D">
            <w:pPr>
              <w:jc w:val="both"/>
              <w:rPr>
                <w:rFonts w:ascii="Times New Roman" w:hAnsi="Times New Roman" w:cs="Times New Roman"/>
              </w:rPr>
            </w:pPr>
            <w:r w:rsidRPr="009A4E18">
              <w:rPr>
                <w:rFonts w:ascii="Times New Roman" w:hAnsi="Times New Roman" w:cs="Times New Roman"/>
              </w:rPr>
              <w:t>Личный кабинет налогоплательщика. Электронные сервисы ФНС России.</w:t>
            </w:r>
          </w:p>
        </w:tc>
        <w:tc>
          <w:tcPr>
            <w:tcW w:w="633" w:type="pct"/>
            <w:vAlign w:val="center"/>
          </w:tcPr>
          <w:p w:rsidR="002C24D9" w:rsidRPr="005A452A" w:rsidRDefault="002C24D9" w:rsidP="005C24C4">
            <w:pPr>
              <w:jc w:val="both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Юридические лица; </w:t>
            </w:r>
            <w:r w:rsidR="002633AA">
              <w:rPr>
                <w:rFonts w:ascii="Times New Roman" w:hAnsi="Times New Roman" w:cs="Times New Roman"/>
              </w:rPr>
              <w:t>и</w:t>
            </w:r>
            <w:r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</w:p>
        </w:tc>
        <w:tc>
          <w:tcPr>
            <w:tcW w:w="582" w:type="pct"/>
            <w:vAlign w:val="center"/>
          </w:tcPr>
          <w:p w:rsidR="002C24D9" w:rsidRPr="0003332F" w:rsidRDefault="002C24D9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Align w:val="center"/>
          </w:tcPr>
          <w:p w:rsidR="002C24D9" w:rsidRPr="004A5F95" w:rsidRDefault="002C24D9" w:rsidP="005C24C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80D38" w:rsidRPr="005A452A" w:rsidTr="00080D38">
        <w:tc>
          <w:tcPr>
            <w:tcW w:w="591" w:type="pct"/>
            <w:vAlign w:val="center"/>
          </w:tcPr>
          <w:p w:rsidR="003460E1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19.08.2021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4A5F95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679" w:type="pct"/>
            <w:vAlign w:val="center"/>
          </w:tcPr>
          <w:p w:rsidR="004A5F95" w:rsidRPr="005A452A" w:rsidRDefault="004A5F95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81" w:type="pct"/>
            <w:vAlign w:val="center"/>
          </w:tcPr>
          <w:p w:rsidR="004A5F95" w:rsidRPr="005A452A" w:rsidRDefault="004A5F95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406" w:type="pct"/>
            <w:vAlign w:val="center"/>
          </w:tcPr>
          <w:p w:rsidR="004A5F95" w:rsidRPr="004A5F95" w:rsidRDefault="00FA5787" w:rsidP="007611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C7BD6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1C7BD6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1C7BD6">
              <w:rPr>
                <w:rFonts w:ascii="Times New Roman" w:hAnsi="Times New Roman" w:cs="Times New Roman"/>
              </w:rPr>
              <w:t xml:space="preserve"> ЮЛ и ИП</w:t>
            </w:r>
            <w:r>
              <w:rPr>
                <w:rFonts w:ascii="Times New Roman" w:hAnsi="Times New Roman" w:cs="Times New Roman"/>
              </w:rPr>
              <w:t>. Особенности применения специальных налоговых режимов ИП и ЮЛ.</w:t>
            </w:r>
            <w:r>
              <w:rPr>
                <w:rFonts w:ascii="Times New Roman" w:hAnsi="Times New Roman" w:cs="Times New Roman"/>
              </w:rPr>
              <w:br/>
            </w:r>
            <w:r w:rsidRPr="009A4E18">
              <w:rPr>
                <w:rFonts w:ascii="Times New Roman" w:hAnsi="Times New Roman" w:cs="Times New Roman"/>
              </w:rPr>
              <w:t>Личный кабинет налогоплательщика. Электронные сервисы ФНС России.</w:t>
            </w:r>
          </w:p>
        </w:tc>
        <w:tc>
          <w:tcPr>
            <w:tcW w:w="633" w:type="pct"/>
            <w:vAlign w:val="center"/>
          </w:tcPr>
          <w:p w:rsidR="007611B2" w:rsidRPr="005A452A" w:rsidRDefault="002633AA" w:rsidP="005C24C4">
            <w:pPr>
              <w:jc w:val="both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Юридические лица</w:t>
            </w:r>
            <w:r w:rsidR="007611B2">
              <w:rPr>
                <w:rFonts w:ascii="Times New Roman" w:hAnsi="Times New Roman" w:cs="Times New Roman"/>
              </w:rPr>
              <w:t>, индивидуальные предприниматели</w:t>
            </w:r>
          </w:p>
        </w:tc>
        <w:tc>
          <w:tcPr>
            <w:tcW w:w="582" w:type="pct"/>
            <w:vAlign w:val="center"/>
          </w:tcPr>
          <w:p w:rsidR="004A5F95" w:rsidRPr="004A5F95" w:rsidRDefault="004A5F95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Align w:val="center"/>
          </w:tcPr>
          <w:p w:rsidR="004A5F95" w:rsidRPr="004A5F95" w:rsidRDefault="004A5F95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D38" w:rsidRPr="005A452A" w:rsidTr="00080D38">
        <w:tc>
          <w:tcPr>
            <w:tcW w:w="591" w:type="pct"/>
            <w:vAlign w:val="center"/>
          </w:tcPr>
          <w:p w:rsidR="003460E1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09.09.2021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BF1110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679" w:type="pct"/>
            <w:vAlign w:val="center"/>
          </w:tcPr>
          <w:p w:rsidR="00BF1110" w:rsidRPr="005A452A" w:rsidRDefault="00BF1110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81" w:type="pct"/>
            <w:vAlign w:val="center"/>
          </w:tcPr>
          <w:p w:rsidR="00BF1110" w:rsidRPr="005A452A" w:rsidRDefault="00BF1110" w:rsidP="00C609CE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406" w:type="pct"/>
            <w:vAlign w:val="center"/>
          </w:tcPr>
          <w:p w:rsidR="00FA5787" w:rsidRDefault="00FA5787" w:rsidP="00FA57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выдачи КЭП. </w:t>
            </w:r>
          </w:p>
          <w:p w:rsidR="00FA5787" w:rsidRDefault="00FA5787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C7BD6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1C7BD6">
              <w:rPr>
                <w:rFonts w:ascii="Times New Roman" w:hAnsi="Times New Roman" w:cs="Times New Roman"/>
              </w:rPr>
              <w:t xml:space="preserve"> регистраци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1C7BD6">
              <w:rPr>
                <w:rFonts w:ascii="Times New Roman" w:hAnsi="Times New Roman" w:cs="Times New Roman"/>
              </w:rPr>
              <w:t xml:space="preserve"> ЮЛ и ИП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3332F" w:rsidRPr="004A5F95" w:rsidRDefault="00FA5787" w:rsidP="005C24C4">
            <w:pPr>
              <w:jc w:val="both"/>
              <w:rPr>
                <w:rFonts w:ascii="Times New Roman" w:hAnsi="Times New Roman" w:cs="Times New Roman"/>
              </w:rPr>
            </w:pPr>
            <w:r w:rsidRPr="009A4E18">
              <w:rPr>
                <w:rFonts w:ascii="Times New Roman" w:hAnsi="Times New Roman" w:cs="Times New Roman"/>
              </w:rPr>
              <w:t>Личный кабинет налогоплательщика. Электронные сервисы ФНС России.</w:t>
            </w:r>
          </w:p>
        </w:tc>
        <w:tc>
          <w:tcPr>
            <w:tcW w:w="633" w:type="pct"/>
            <w:vAlign w:val="center"/>
          </w:tcPr>
          <w:p w:rsidR="00BF1110" w:rsidRDefault="0003332F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лица,</w:t>
            </w:r>
            <w:r w:rsidRPr="005A452A">
              <w:rPr>
                <w:rFonts w:ascii="Times New Roman" w:hAnsi="Times New Roman" w:cs="Times New Roman"/>
              </w:rPr>
              <w:t xml:space="preserve"> </w:t>
            </w:r>
            <w:r w:rsidR="002633AA">
              <w:rPr>
                <w:rFonts w:ascii="Times New Roman" w:hAnsi="Times New Roman" w:cs="Times New Roman"/>
              </w:rPr>
              <w:t>индивидуальные предприниматели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332F" w:rsidRPr="005A452A" w:rsidRDefault="0003332F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</w:t>
            </w:r>
            <w:r w:rsidRPr="005A452A">
              <w:rPr>
                <w:rFonts w:ascii="Times New Roman" w:hAnsi="Times New Roman" w:cs="Times New Roman"/>
              </w:rPr>
              <w:t xml:space="preserve">дические </w:t>
            </w:r>
            <w:r w:rsidRPr="005A452A">
              <w:rPr>
                <w:rFonts w:ascii="Times New Roman" w:hAnsi="Times New Roman" w:cs="Times New Roman"/>
              </w:rPr>
              <w:lastRenderedPageBreak/>
              <w:t>лица;</w:t>
            </w:r>
          </w:p>
        </w:tc>
        <w:tc>
          <w:tcPr>
            <w:tcW w:w="582" w:type="pct"/>
            <w:vAlign w:val="center"/>
          </w:tcPr>
          <w:p w:rsidR="00BF1110" w:rsidRPr="004A5F95" w:rsidRDefault="00BF1110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Align w:val="center"/>
          </w:tcPr>
          <w:p w:rsidR="00BF1110" w:rsidRPr="004A5F95" w:rsidRDefault="00BF1110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0D38" w:rsidRPr="005A452A" w:rsidTr="00080D38">
        <w:tc>
          <w:tcPr>
            <w:tcW w:w="591" w:type="pct"/>
            <w:vAlign w:val="center"/>
          </w:tcPr>
          <w:p w:rsidR="003460E1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23.09.2021</w:t>
            </w:r>
            <w:r w:rsidRPr="005A452A">
              <w:rPr>
                <w:rFonts w:ascii="Times New Roman" w:hAnsi="Times New Roman" w:cs="Times New Roman"/>
              </w:rPr>
              <w:t xml:space="preserve"> в 11:00</w:t>
            </w:r>
          </w:p>
          <w:p w:rsidR="00BF1110" w:rsidRPr="005A452A" w:rsidRDefault="003460E1" w:rsidP="00346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679" w:type="pct"/>
            <w:vAlign w:val="center"/>
          </w:tcPr>
          <w:p w:rsidR="00BF1110" w:rsidRPr="005A452A" w:rsidRDefault="00BF1110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581" w:type="pct"/>
            <w:vAlign w:val="center"/>
          </w:tcPr>
          <w:p w:rsidR="00BF1110" w:rsidRPr="005A452A" w:rsidRDefault="00BF1110" w:rsidP="004154A0">
            <w:pPr>
              <w:jc w:val="center"/>
              <w:rPr>
                <w:rFonts w:ascii="Times New Roman" w:hAnsi="Times New Roman" w:cs="Times New Roman"/>
              </w:rPr>
            </w:pPr>
            <w:r w:rsidRPr="005A452A">
              <w:rPr>
                <w:rFonts w:ascii="Times New Roman" w:hAnsi="Times New Roman" w:cs="Times New Roman"/>
              </w:rPr>
              <w:t xml:space="preserve">ИФНС России по </w:t>
            </w:r>
            <w:proofErr w:type="spellStart"/>
            <w:r w:rsidRPr="005A452A">
              <w:rPr>
                <w:rFonts w:ascii="Times New Roman" w:hAnsi="Times New Roman" w:cs="Times New Roman"/>
              </w:rPr>
              <w:t>г</w:t>
            </w:r>
            <w:proofErr w:type="gramStart"/>
            <w:r w:rsidRPr="005A452A">
              <w:rPr>
                <w:rFonts w:ascii="Times New Roman" w:hAnsi="Times New Roman" w:cs="Times New Roman"/>
              </w:rPr>
              <w:t>.С</w:t>
            </w:r>
            <w:proofErr w:type="gramEnd"/>
            <w:r w:rsidRPr="005A452A">
              <w:rPr>
                <w:rFonts w:ascii="Times New Roman" w:hAnsi="Times New Roman" w:cs="Times New Roman"/>
              </w:rPr>
              <w:t>имферополю</w:t>
            </w:r>
            <w:proofErr w:type="spellEnd"/>
          </w:p>
        </w:tc>
        <w:tc>
          <w:tcPr>
            <w:tcW w:w="1406" w:type="pct"/>
            <w:vAlign w:val="center"/>
          </w:tcPr>
          <w:p w:rsidR="00BF1110" w:rsidRPr="005A452A" w:rsidRDefault="00DC411B" w:rsidP="001A19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</w:t>
            </w:r>
            <w:r w:rsidR="001A19AD">
              <w:rPr>
                <w:rFonts w:ascii="Times New Roman" w:hAnsi="Times New Roman" w:cs="Times New Roman"/>
              </w:rPr>
              <w:t xml:space="preserve"> транспорт, землю и </w:t>
            </w:r>
            <w:r>
              <w:rPr>
                <w:rFonts w:ascii="Times New Roman" w:hAnsi="Times New Roman" w:cs="Times New Roman"/>
              </w:rPr>
              <w:t xml:space="preserve"> имущество </w:t>
            </w:r>
            <w:r w:rsidR="001A19AD">
              <w:rPr>
                <w:rFonts w:ascii="Times New Roman" w:hAnsi="Times New Roman" w:cs="Times New Roman"/>
              </w:rPr>
              <w:t xml:space="preserve">физических лиц. Порядок предоставления налоговой льготы </w:t>
            </w:r>
            <w:r w:rsidR="00691868">
              <w:rPr>
                <w:rFonts w:ascii="Times New Roman" w:hAnsi="Times New Roman" w:cs="Times New Roman"/>
              </w:rPr>
              <w:t xml:space="preserve">для категорий налогоплательщиков. </w:t>
            </w:r>
            <w:r w:rsidR="00691868" w:rsidRPr="009A4E18">
              <w:rPr>
                <w:rFonts w:ascii="Times New Roman" w:hAnsi="Times New Roman" w:cs="Times New Roman"/>
              </w:rPr>
              <w:t>Личный кабинет налогоплательщика. Электронные сервисы ФНС России.</w:t>
            </w:r>
            <w:r w:rsidR="00691868">
              <w:rPr>
                <w:rFonts w:ascii="Times New Roman" w:hAnsi="Times New Roman" w:cs="Times New Roman"/>
              </w:rPr>
              <w:t xml:space="preserve"> С</w:t>
            </w:r>
            <w:r w:rsidR="00691868" w:rsidRPr="004015C4">
              <w:rPr>
                <w:rFonts w:ascii="Times New Roman" w:hAnsi="Times New Roman" w:cs="Times New Roman"/>
              </w:rPr>
              <w:t>пособы оценки качества оказания государственных услуг налоговыми органами</w:t>
            </w:r>
            <w:r w:rsidR="00691868">
              <w:rPr>
                <w:rFonts w:ascii="Times New Roman" w:hAnsi="Times New Roman" w:cs="Times New Roman"/>
              </w:rPr>
              <w:t>.</w:t>
            </w:r>
            <w:r w:rsidR="001A19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3" w:type="pct"/>
            <w:vAlign w:val="center"/>
          </w:tcPr>
          <w:p w:rsidR="00BF1110" w:rsidRPr="005A452A" w:rsidRDefault="0003332F" w:rsidP="005C24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лица, и</w:t>
            </w:r>
            <w:r w:rsidR="00BF1110" w:rsidRPr="005A452A">
              <w:rPr>
                <w:rFonts w:ascii="Times New Roman" w:hAnsi="Times New Roman" w:cs="Times New Roman"/>
              </w:rPr>
              <w:t>ндивидуальные предприниматели</w:t>
            </w:r>
          </w:p>
        </w:tc>
        <w:tc>
          <w:tcPr>
            <w:tcW w:w="582" w:type="pct"/>
            <w:vAlign w:val="center"/>
          </w:tcPr>
          <w:p w:rsidR="00BF1110" w:rsidRPr="005A452A" w:rsidRDefault="00BF1110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Align w:val="center"/>
          </w:tcPr>
          <w:p w:rsidR="00BF1110" w:rsidRPr="005A452A" w:rsidRDefault="00BF1110" w:rsidP="005C24C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10A7" w:rsidRDefault="008110A7">
      <w:bookmarkStart w:id="0" w:name="_GoBack"/>
      <w:bookmarkEnd w:id="0"/>
    </w:p>
    <w:sectPr w:rsidR="008110A7" w:rsidSect="00514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332F"/>
    <w:rsid w:val="00037DB5"/>
    <w:rsid w:val="00066DAF"/>
    <w:rsid w:val="00080D38"/>
    <w:rsid w:val="00083D6E"/>
    <w:rsid w:val="000A5F18"/>
    <w:rsid w:val="000C39D3"/>
    <w:rsid w:val="000D4C2D"/>
    <w:rsid w:val="00195AAF"/>
    <w:rsid w:val="001A19AD"/>
    <w:rsid w:val="00250A59"/>
    <w:rsid w:val="0026299D"/>
    <w:rsid w:val="002633AA"/>
    <w:rsid w:val="00280580"/>
    <w:rsid w:val="002945FB"/>
    <w:rsid w:val="002C24D9"/>
    <w:rsid w:val="003460E1"/>
    <w:rsid w:val="00404AC4"/>
    <w:rsid w:val="004154A0"/>
    <w:rsid w:val="00417DEB"/>
    <w:rsid w:val="00464F6F"/>
    <w:rsid w:val="00487FA2"/>
    <w:rsid w:val="004A5F95"/>
    <w:rsid w:val="004B17F4"/>
    <w:rsid w:val="005145D3"/>
    <w:rsid w:val="00571CCE"/>
    <w:rsid w:val="005A452A"/>
    <w:rsid w:val="005C231B"/>
    <w:rsid w:val="005C24C4"/>
    <w:rsid w:val="005E68E5"/>
    <w:rsid w:val="0066531A"/>
    <w:rsid w:val="0066671F"/>
    <w:rsid w:val="00677D51"/>
    <w:rsid w:val="00683198"/>
    <w:rsid w:val="006842AF"/>
    <w:rsid w:val="00691868"/>
    <w:rsid w:val="006E4B8F"/>
    <w:rsid w:val="00716057"/>
    <w:rsid w:val="007611B2"/>
    <w:rsid w:val="007E3AF6"/>
    <w:rsid w:val="007F7B73"/>
    <w:rsid w:val="008110A7"/>
    <w:rsid w:val="00825057"/>
    <w:rsid w:val="00856FC6"/>
    <w:rsid w:val="00892BF7"/>
    <w:rsid w:val="008A24F7"/>
    <w:rsid w:val="008F7B97"/>
    <w:rsid w:val="00923C30"/>
    <w:rsid w:val="00943679"/>
    <w:rsid w:val="009A4E18"/>
    <w:rsid w:val="009B5022"/>
    <w:rsid w:val="009C707A"/>
    <w:rsid w:val="00A214E6"/>
    <w:rsid w:val="00A629CD"/>
    <w:rsid w:val="00A86781"/>
    <w:rsid w:val="00B118CE"/>
    <w:rsid w:val="00B165CC"/>
    <w:rsid w:val="00B323A1"/>
    <w:rsid w:val="00B349F6"/>
    <w:rsid w:val="00B66610"/>
    <w:rsid w:val="00BB08CF"/>
    <w:rsid w:val="00BC68F0"/>
    <w:rsid w:val="00BF1110"/>
    <w:rsid w:val="00C11B98"/>
    <w:rsid w:val="00C609CE"/>
    <w:rsid w:val="00C834BB"/>
    <w:rsid w:val="00C9064E"/>
    <w:rsid w:val="00C950BE"/>
    <w:rsid w:val="00C9727C"/>
    <w:rsid w:val="00CE0A9D"/>
    <w:rsid w:val="00DC411B"/>
    <w:rsid w:val="00E45636"/>
    <w:rsid w:val="00E766AB"/>
    <w:rsid w:val="00E85C4E"/>
    <w:rsid w:val="00EA6364"/>
    <w:rsid w:val="00EA6847"/>
    <w:rsid w:val="00EE55DA"/>
    <w:rsid w:val="00F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Майстренко Ольга Владиславовна</cp:lastModifiedBy>
  <cp:revision>3</cp:revision>
  <cp:lastPrinted>2020-07-13T12:35:00Z</cp:lastPrinted>
  <dcterms:created xsi:type="dcterms:W3CDTF">2021-06-30T13:31:00Z</dcterms:created>
  <dcterms:modified xsi:type="dcterms:W3CDTF">2021-07-01T12:52:00Z</dcterms:modified>
</cp:coreProperties>
</file>